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DDDE5" w14:textId="77777777" w:rsidR="001C4106" w:rsidRPr="001C4106" w:rsidRDefault="001C4106" w:rsidP="001C4106">
      <w:r w:rsidRPr="001C4106">
        <w:pict w14:anchorId="00F0A859">
          <v:rect id="_x0000_i1043" style="width:0;height:1.5pt" o:hralign="center" o:hrstd="t" o:hr="t" fillcolor="#a0a0a0" stroked="f"/>
        </w:pict>
      </w:r>
    </w:p>
    <w:p w14:paraId="6A46946F" w14:textId="77777777" w:rsidR="001C4106" w:rsidRPr="001C4106" w:rsidRDefault="001C4106" w:rsidP="001C4106">
      <w:pPr>
        <w:jc w:val="center"/>
      </w:pPr>
      <w:r w:rsidRPr="001C4106">
        <w:rPr>
          <w:b/>
          <w:bCs/>
        </w:rPr>
        <w:t>RESIDENTIAL LEASE ADDENDUM – SHORT TERM LEASE FEE</w:t>
      </w:r>
    </w:p>
    <w:p w14:paraId="30B960AF" w14:textId="44185F30" w:rsidR="001C4106" w:rsidRPr="001C4106" w:rsidRDefault="001C4106" w:rsidP="001C4106">
      <w:r w:rsidRPr="001C4106">
        <w:t xml:space="preserve">This Addendum is made part of the Residential Lease Agreement (“Lease”) dated </w:t>
      </w:r>
      <w:r w:rsidR="00DE7109">
        <w:fldChar w:fldCharType="begin">
          <w:ffData>
            <w:name w:val="Text1"/>
            <w:enabled/>
            <w:calcOnExit w:val="0"/>
            <w:textInput/>
          </w:ffData>
        </w:fldChar>
      </w:r>
      <w:bookmarkStart w:id="0" w:name="Text1"/>
      <w:r w:rsidR="00DE7109">
        <w:instrText xml:space="preserve"> FORMTEXT </w:instrText>
      </w:r>
      <w:r w:rsidR="00DE7109">
        <w:fldChar w:fldCharType="separate"/>
      </w:r>
      <w:r w:rsidR="00DE7109">
        <w:rPr>
          <w:noProof/>
        </w:rPr>
        <w:t> </w:t>
      </w:r>
      <w:r w:rsidR="00DE7109">
        <w:rPr>
          <w:noProof/>
        </w:rPr>
        <w:t> </w:t>
      </w:r>
      <w:r w:rsidR="00DE7109">
        <w:rPr>
          <w:noProof/>
        </w:rPr>
        <w:t> </w:t>
      </w:r>
      <w:r w:rsidR="00DE7109">
        <w:rPr>
          <w:noProof/>
        </w:rPr>
        <w:t> </w:t>
      </w:r>
      <w:r w:rsidR="00DE7109">
        <w:rPr>
          <w:noProof/>
        </w:rPr>
        <w:t> </w:t>
      </w:r>
      <w:r w:rsidR="00DE7109">
        <w:fldChar w:fldCharType="end"/>
      </w:r>
      <w:bookmarkEnd w:id="0"/>
      <w:r w:rsidRPr="001C4106">
        <w:t xml:space="preserve">, by and between </w:t>
      </w:r>
      <w:r w:rsidR="00DE7109">
        <w:fldChar w:fldCharType="begin">
          <w:ffData>
            <w:name w:val="Text2"/>
            <w:enabled/>
            <w:calcOnExit w:val="0"/>
            <w:textInput/>
          </w:ffData>
        </w:fldChar>
      </w:r>
      <w:bookmarkStart w:id="1" w:name="Text2"/>
      <w:r w:rsidR="00DE7109">
        <w:instrText xml:space="preserve"> FORMTEXT </w:instrText>
      </w:r>
      <w:r w:rsidR="00DE7109">
        <w:fldChar w:fldCharType="separate"/>
      </w:r>
      <w:r w:rsidR="00DE7109">
        <w:rPr>
          <w:noProof/>
        </w:rPr>
        <w:t> </w:t>
      </w:r>
      <w:r w:rsidR="00DE7109">
        <w:rPr>
          <w:noProof/>
        </w:rPr>
        <w:t> </w:t>
      </w:r>
      <w:r w:rsidR="00DE7109">
        <w:rPr>
          <w:noProof/>
        </w:rPr>
        <w:t> </w:t>
      </w:r>
      <w:r w:rsidR="00DE7109">
        <w:rPr>
          <w:noProof/>
        </w:rPr>
        <w:t> </w:t>
      </w:r>
      <w:r w:rsidR="00DE7109">
        <w:rPr>
          <w:noProof/>
        </w:rPr>
        <w:t> </w:t>
      </w:r>
      <w:r w:rsidR="00DE7109">
        <w:fldChar w:fldCharType="end"/>
      </w:r>
      <w:bookmarkEnd w:id="1"/>
      <w:r w:rsidRPr="001C4106">
        <w:t xml:space="preserve"> (“</w:t>
      </w:r>
      <w:r>
        <w:t>Landlord”</w:t>
      </w:r>
      <w:r w:rsidRPr="001C4106">
        <w:t xml:space="preserve">) and </w:t>
      </w:r>
      <w:r w:rsidR="00DE7109">
        <w:fldChar w:fldCharType="begin">
          <w:ffData>
            <w:name w:val="Text3"/>
            <w:enabled/>
            <w:calcOnExit w:val="0"/>
            <w:textInput/>
          </w:ffData>
        </w:fldChar>
      </w:r>
      <w:bookmarkStart w:id="2" w:name="Text3"/>
      <w:r w:rsidR="00DE7109">
        <w:instrText xml:space="preserve"> FORMTEXT </w:instrText>
      </w:r>
      <w:r w:rsidR="00DE7109">
        <w:fldChar w:fldCharType="separate"/>
      </w:r>
      <w:r w:rsidR="00DE7109">
        <w:rPr>
          <w:noProof/>
        </w:rPr>
        <w:t> </w:t>
      </w:r>
      <w:r w:rsidR="00DE7109">
        <w:rPr>
          <w:noProof/>
        </w:rPr>
        <w:t> </w:t>
      </w:r>
      <w:r w:rsidR="00DE7109">
        <w:rPr>
          <w:noProof/>
        </w:rPr>
        <w:t> </w:t>
      </w:r>
      <w:r w:rsidR="00DE7109">
        <w:rPr>
          <w:noProof/>
        </w:rPr>
        <w:t> </w:t>
      </w:r>
      <w:r w:rsidR="00DE7109">
        <w:rPr>
          <w:noProof/>
        </w:rPr>
        <w:t> </w:t>
      </w:r>
      <w:r w:rsidR="00DE7109">
        <w:fldChar w:fldCharType="end"/>
      </w:r>
      <w:bookmarkEnd w:id="2"/>
      <w:r w:rsidR="00DE7109">
        <w:t xml:space="preserve"> </w:t>
      </w:r>
      <w:r w:rsidRPr="001C4106">
        <w:t>(“</w:t>
      </w:r>
      <w:r>
        <w:t>Resident(s)</w:t>
      </w:r>
      <w:r w:rsidRPr="001C4106">
        <w:t xml:space="preserve">”) for the premises located at </w:t>
      </w:r>
      <w:r w:rsidR="00DE7109">
        <w:fldChar w:fldCharType="begin">
          <w:ffData>
            <w:name w:val="Text4"/>
            <w:enabled/>
            <w:calcOnExit w:val="0"/>
            <w:textInput/>
          </w:ffData>
        </w:fldChar>
      </w:r>
      <w:bookmarkStart w:id="3" w:name="Text4"/>
      <w:r w:rsidR="00DE7109">
        <w:instrText xml:space="preserve"> FORMTEXT </w:instrText>
      </w:r>
      <w:r w:rsidR="00DE7109">
        <w:fldChar w:fldCharType="separate"/>
      </w:r>
      <w:r w:rsidR="00DE7109">
        <w:rPr>
          <w:noProof/>
        </w:rPr>
        <w:t> </w:t>
      </w:r>
      <w:r w:rsidR="00DE7109">
        <w:rPr>
          <w:noProof/>
        </w:rPr>
        <w:t> </w:t>
      </w:r>
      <w:r w:rsidR="00DE7109">
        <w:rPr>
          <w:noProof/>
        </w:rPr>
        <w:t> </w:t>
      </w:r>
      <w:r w:rsidR="00DE7109">
        <w:rPr>
          <w:noProof/>
        </w:rPr>
        <w:t> </w:t>
      </w:r>
      <w:r w:rsidR="00DE7109">
        <w:rPr>
          <w:noProof/>
        </w:rPr>
        <w:t> </w:t>
      </w:r>
      <w:r w:rsidR="00DE7109">
        <w:fldChar w:fldCharType="end"/>
      </w:r>
      <w:bookmarkEnd w:id="3"/>
      <w:r w:rsidRPr="001C4106">
        <w:t xml:space="preserve"> (“Premises”).</w:t>
      </w:r>
    </w:p>
    <w:p w14:paraId="52BEE4CD" w14:textId="09AAD16D" w:rsidR="001C4106" w:rsidRPr="001C4106" w:rsidRDefault="001C4106" w:rsidP="001C4106">
      <w:r w:rsidRPr="001C4106">
        <w:rPr>
          <w:b/>
          <w:bCs/>
        </w:rPr>
        <w:t>1. Purpose.</w:t>
      </w:r>
      <w:r w:rsidRPr="001C4106">
        <w:br/>
        <w:t>The parties agree that a short-term lease increases administrative and operational costs for the Landlord</w:t>
      </w:r>
      <w:r>
        <w:t xml:space="preserve">.  </w:t>
      </w:r>
      <w:r w:rsidRPr="001C4106">
        <w:t xml:space="preserve"> To offset these costs, a Short-Term Lease Fee shall apply to all lease terms of less than twelve (12) months, </w:t>
      </w:r>
      <w:r>
        <w:t xml:space="preserve">as well as to all successive renewals, </w:t>
      </w:r>
      <w:r w:rsidRPr="001C4106">
        <w:t>as outlined below.</w:t>
      </w:r>
    </w:p>
    <w:p w14:paraId="005C7467" w14:textId="77777777" w:rsidR="001C4106" w:rsidRPr="001C4106" w:rsidRDefault="001C4106" w:rsidP="001C4106">
      <w:r w:rsidRPr="001C4106">
        <w:rPr>
          <w:b/>
          <w:bCs/>
        </w:rPr>
        <w:t>2. Short-Term Lease Fee.</w:t>
      </w:r>
    </w:p>
    <w:p w14:paraId="75EA446B" w14:textId="311F20E2" w:rsidR="001C4106" w:rsidRPr="001C4106" w:rsidRDefault="001C4106" w:rsidP="001C4106">
      <w:pPr>
        <w:numPr>
          <w:ilvl w:val="0"/>
          <w:numId w:val="1"/>
        </w:numPr>
      </w:pPr>
      <w:r w:rsidRPr="001C4106">
        <w:rPr>
          <w:b/>
          <w:bCs/>
        </w:rPr>
        <w:t>Six (6) Month Lease Term:</w:t>
      </w:r>
      <w:r w:rsidRPr="001C4106">
        <w:t xml:space="preserve"> A </w:t>
      </w:r>
      <w:r>
        <w:t>monthly</w:t>
      </w:r>
      <w:r w:rsidRPr="001C4106">
        <w:t xml:space="preserve"> </w:t>
      </w:r>
      <w:r>
        <w:t xml:space="preserve">short-term-lease </w:t>
      </w:r>
      <w:r w:rsidRPr="001C4106">
        <w:t xml:space="preserve">fee of </w:t>
      </w:r>
      <w:r w:rsidRPr="001C4106">
        <w:rPr>
          <w:b/>
          <w:bCs/>
        </w:rPr>
        <w:t>Seventy-Five Dollars ($75.00)</w:t>
      </w:r>
      <w:r w:rsidRPr="001C4106">
        <w:t xml:space="preserve"> shall be charged.</w:t>
      </w:r>
    </w:p>
    <w:p w14:paraId="374FB522" w14:textId="1FA1EC03" w:rsidR="001C4106" w:rsidRPr="001C4106" w:rsidRDefault="001C4106" w:rsidP="001C4106">
      <w:pPr>
        <w:numPr>
          <w:ilvl w:val="0"/>
          <w:numId w:val="1"/>
        </w:numPr>
      </w:pPr>
      <w:r w:rsidRPr="001C4106">
        <w:rPr>
          <w:b/>
          <w:bCs/>
        </w:rPr>
        <w:t>Seven (7) to Eleven (11) Month Lease Term:</w:t>
      </w:r>
      <w:r w:rsidRPr="001C4106">
        <w:t xml:space="preserve"> A </w:t>
      </w:r>
      <w:r>
        <w:t>monthly short-term-lease</w:t>
      </w:r>
      <w:r w:rsidRPr="001C4106">
        <w:t xml:space="preserve"> fee of </w:t>
      </w:r>
      <w:r w:rsidRPr="001C4106">
        <w:rPr>
          <w:b/>
          <w:bCs/>
        </w:rPr>
        <w:t>Fifty Dollars ($50.00)</w:t>
      </w:r>
      <w:r w:rsidRPr="001C4106">
        <w:t xml:space="preserve"> shall be charged.</w:t>
      </w:r>
    </w:p>
    <w:p w14:paraId="07E4AFBF" w14:textId="4E4B4D2D" w:rsidR="001C4106" w:rsidRPr="001C4106" w:rsidRDefault="001C4106" w:rsidP="001C4106">
      <w:pPr>
        <w:numPr>
          <w:ilvl w:val="0"/>
          <w:numId w:val="1"/>
        </w:numPr>
      </w:pPr>
      <w:r w:rsidRPr="001C4106">
        <w:rPr>
          <w:b/>
          <w:bCs/>
        </w:rPr>
        <w:t>Twelve (12) Month</w:t>
      </w:r>
      <w:r>
        <w:rPr>
          <w:b/>
          <w:bCs/>
        </w:rPr>
        <w:t xml:space="preserve"> lease term</w:t>
      </w:r>
      <w:r w:rsidRPr="001C4106">
        <w:rPr>
          <w:b/>
          <w:bCs/>
        </w:rPr>
        <w:t xml:space="preserve"> or Longer:</w:t>
      </w:r>
      <w:r w:rsidRPr="001C4106">
        <w:t xml:space="preserve"> No Short-Term Lease Fee shall apply.</w:t>
      </w:r>
    </w:p>
    <w:p w14:paraId="6B36F66B" w14:textId="18F6A0A9" w:rsidR="001C4106" w:rsidRPr="001C4106" w:rsidRDefault="001C4106" w:rsidP="001C4106">
      <w:r w:rsidRPr="001C4106">
        <w:rPr>
          <w:b/>
          <w:bCs/>
        </w:rPr>
        <w:t>3. Payment.</w:t>
      </w:r>
      <w:r w:rsidRPr="001C4106">
        <w:br/>
        <w:t xml:space="preserve">The applicable Short-Term Lease Fee shall be due and payable </w:t>
      </w:r>
      <w:r>
        <w:t>with the monthly rent each month, due on the first day of the month.</w:t>
      </w:r>
    </w:p>
    <w:p w14:paraId="36986460" w14:textId="77777777" w:rsidR="001C4106" w:rsidRPr="001C4106" w:rsidRDefault="001C4106" w:rsidP="001C4106">
      <w:r w:rsidRPr="001C4106">
        <w:rPr>
          <w:b/>
          <w:bCs/>
        </w:rPr>
        <w:t>4. Incorporation.</w:t>
      </w:r>
      <w:r w:rsidRPr="001C4106">
        <w:br/>
        <w:t>Except as expressly modified by this Addendum, all other terms and conditions of the Lease shall remain in full force and effect. In the event of any conflict between this Addendum and the Lease, the terms of this Addendum shall control.</w:t>
      </w:r>
    </w:p>
    <w:p w14:paraId="7BDF7D98" w14:textId="7930F3BF" w:rsidR="001C4106" w:rsidRPr="001C4106" w:rsidRDefault="001C4106" w:rsidP="001C4106">
      <w:r w:rsidRPr="001C4106">
        <w:rPr>
          <w:b/>
          <w:bCs/>
        </w:rPr>
        <w:t>Resident(s) Acknowledgement and Agreement:</w:t>
      </w:r>
      <w:r w:rsidRPr="001C4106">
        <w:br/>
        <w:t>By signing below, Resident(s) acknowledge that they have read and understood this Addendum and agree to its terms.</w:t>
      </w:r>
      <w:r w:rsidRPr="001C4106">
        <w:pict w14:anchorId="2B771F85">
          <v:rect id="_x0000_i1044" style="width:0;height:1.5pt" o:hralign="center" o:hrstd="t" o:hr="t" fillcolor="#a0a0a0" stroked="f"/>
        </w:pict>
      </w:r>
    </w:p>
    <w:p w14:paraId="137AD836" w14:textId="77777777" w:rsidR="001C4106" w:rsidRDefault="001C4106" w:rsidP="001C4106">
      <w:pPr>
        <w:rPr>
          <w:b/>
          <w:bCs/>
        </w:rPr>
      </w:pPr>
      <w:r w:rsidRPr="001C4106">
        <w:rPr>
          <w:b/>
          <w:bCs/>
        </w:rPr>
        <w:t>Resident(s):</w:t>
      </w:r>
    </w:p>
    <w:p w14:paraId="43CF0B8E" w14:textId="49296C9F" w:rsidR="001C4106" w:rsidRDefault="001C4106" w:rsidP="00DE7109">
      <w:pPr>
        <w:spacing w:after="0"/>
      </w:pPr>
      <w:r w:rsidRPr="001C4106">
        <w:br/>
        <w:t>__________________________ Date: ___________</w:t>
      </w:r>
      <w:r w:rsidR="00DE7109">
        <w:tab/>
      </w:r>
      <w:r w:rsidR="00DE7109" w:rsidRPr="001C4106">
        <w:t>__________________________ Date: ___________</w:t>
      </w:r>
    </w:p>
    <w:p w14:paraId="73C2B58F" w14:textId="77777777" w:rsidR="00DE7109" w:rsidRDefault="00DE7109" w:rsidP="00DE7109">
      <w:pPr>
        <w:spacing w:after="0"/>
      </w:pPr>
    </w:p>
    <w:p w14:paraId="3D9B48AF" w14:textId="676AA654" w:rsidR="00DE7109" w:rsidRDefault="00DE7109" w:rsidP="00DE7109">
      <w:pPr>
        <w:spacing w:after="0"/>
      </w:pPr>
      <w:r w:rsidRPr="001C4106">
        <w:t>__________________________ Date: ___________</w:t>
      </w:r>
      <w:r>
        <w:tab/>
      </w:r>
      <w:r w:rsidRPr="001C4106">
        <w:t>__________________________ Date: ___________</w:t>
      </w:r>
    </w:p>
    <w:p w14:paraId="6E09DAF9" w14:textId="77777777" w:rsidR="00DE7109" w:rsidRDefault="00DE7109" w:rsidP="00DE7109">
      <w:pPr>
        <w:spacing w:after="0"/>
      </w:pPr>
    </w:p>
    <w:p w14:paraId="4676F9A8" w14:textId="6198AA59" w:rsidR="00DE7109" w:rsidRDefault="00DE7109" w:rsidP="00DE7109">
      <w:pPr>
        <w:spacing w:after="0"/>
      </w:pPr>
      <w:r w:rsidRPr="001C4106">
        <w:t>__________________________ Date: ___________</w:t>
      </w:r>
      <w:r>
        <w:tab/>
      </w:r>
      <w:r w:rsidRPr="001C4106">
        <w:t>__________________________ Date: ___________</w:t>
      </w:r>
    </w:p>
    <w:p w14:paraId="1F788433" w14:textId="77777777" w:rsidR="001C4106" w:rsidRPr="001C4106" w:rsidRDefault="001C4106" w:rsidP="001C4106"/>
    <w:sectPr w:rsidR="001C4106" w:rsidRPr="001C4106" w:rsidSect="00DE71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521004"/>
    <w:multiLevelType w:val="multilevel"/>
    <w:tmpl w:val="2656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723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06"/>
    <w:rsid w:val="000A26B9"/>
    <w:rsid w:val="001C4106"/>
    <w:rsid w:val="00355866"/>
    <w:rsid w:val="004D163E"/>
    <w:rsid w:val="006E3B46"/>
    <w:rsid w:val="00962048"/>
    <w:rsid w:val="00DE7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496A1"/>
  <w15:chartTrackingRefBased/>
  <w15:docId w15:val="{847A3908-6E7E-490C-BA55-C200166C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41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41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41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41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1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1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1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1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1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1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1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1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1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1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1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1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1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106"/>
    <w:rPr>
      <w:rFonts w:eastAsiaTheme="majorEastAsia" w:cstheme="majorBidi"/>
      <w:color w:val="272727" w:themeColor="text1" w:themeTint="D8"/>
    </w:rPr>
  </w:style>
  <w:style w:type="paragraph" w:styleId="Title">
    <w:name w:val="Title"/>
    <w:basedOn w:val="Normal"/>
    <w:next w:val="Normal"/>
    <w:link w:val="TitleChar"/>
    <w:uiPriority w:val="10"/>
    <w:qFormat/>
    <w:rsid w:val="001C41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1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1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1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106"/>
    <w:pPr>
      <w:spacing w:before="160"/>
      <w:jc w:val="center"/>
    </w:pPr>
    <w:rPr>
      <w:i/>
      <w:iCs/>
      <w:color w:val="404040" w:themeColor="text1" w:themeTint="BF"/>
    </w:rPr>
  </w:style>
  <w:style w:type="character" w:customStyle="1" w:styleId="QuoteChar">
    <w:name w:val="Quote Char"/>
    <w:basedOn w:val="DefaultParagraphFont"/>
    <w:link w:val="Quote"/>
    <w:uiPriority w:val="29"/>
    <w:rsid w:val="001C4106"/>
    <w:rPr>
      <w:i/>
      <w:iCs/>
      <w:color w:val="404040" w:themeColor="text1" w:themeTint="BF"/>
    </w:rPr>
  </w:style>
  <w:style w:type="paragraph" w:styleId="ListParagraph">
    <w:name w:val="List Paragraph"/>
    <w:basedOn w:val="Normal"/>
    <w:uiPriority w:val="34"/>
    <w:qFormat/>
    <w:rsid w:val="001C4106"/>
    <w:pPr>
      <w:ind w:left="720"/>
      <w:contextualSpacing/>
    </w:pPr>
  </w:style>
  <w:style w:type="character" w:styleId="IntenseEmphasis">
    <w:name w:val="Intense Emphasis"/>
    <w:basedOn w:val="DefaultParagraphFont"/>
    <w:uiPriority w:val="21"/>
    <w:qFormat/>
    <w:rsid w:val="001C4106"/>
    <w:rPr>
      <w:i/>
      <w:iCs/>
      <w:color w:val="0F4761" w:themeColor="accent1" w:themeShade="BF"/>
    </w:rPr>
  </w:style>
  <w:style w:type="paragraph" w:styleId="IntenseQuote">
    <w:name w:val="Intense Quote"/>
    <w:basedOn w:val="Normal"/>
    <w:next w:val="Normal"/>
    <w:link w:val="IntenseQuoteChar"/>
    <w:uiPriority w:val="30"/>
    <w:qFormat/>
    <w:rsid w:val="001C41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106"/>
    <w:rPr>
      <w:i/>
      <w:iCs/>
      <w:color w:val="0F4761" w:themeColor="accent1" w:themeShade="BF"/>
    </w:rPr>
  </w:style>
  <w:style w:type="character" w:styleId="IntenseReference">
    <w:name w:val="Intense Reference"/>
    <w:basedOn w:val="DefaultParagraphFont"/>
    <w:uiPriority w:val="32"/>
    <w:qFormat/>
    <w:rsid w:val="001C41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Beals</dc:creator>
  <cp:keywords/>
  <dc:description/>
  <cp:lastModifiedBy>Scott Beals</cp:lastModifiedBy>
  <cp:revision>1</cp:revision>
  <dcterms:created xsi:type="dcterms:W3CDTF">2025-08-21T16:10:00Z</dcterms:created>
  <dcterms:modified xsi:type="dcterms:W3CDTF">2025-08-21T16:25:00Z</dcterms:modified>
</cp:coreProperties>
</file>